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1" w:rsidRPr="006C5D5D" w:rsidRDefault="002120C1" w:rsidP="002120C1">
      <w:pPr>
        <w:ind w:firstLine="720"/>
        <w:jc w:val="both"/>
      </w:pPr>
    </w:p>
    <w:p w:rsidR="002120C1" w:rsidRDefault="002120C1" w:rsidP="002120C1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2120C1" w:rsidRDefault="002120C1" w:rsidP="002120C1">
      <w:pPr>
        <w:ind w:firstLine="720"/>
        <w:jc w:val="both"/>
        <w:rPr>
          <w:b/>
          <w:lang w:val="en-US"/>
        </w:rPr>
      </w:pPr>
    </w:p>
    <w:p w:rsidR="005600E1" w:rsidRPr="005600E1" w:rsidRDefault="002120C1" w:rsidP="005600E1">
      <w:pPr>
        <w:rPr>
          <w:rFonts w:eastAsia="Times New Roman"/>
          <w:bCs/>
        </w:rPr>
      </w:pPr>
      <w:r>
        <w:rPr>
          <w:b/>
          <w:color w:val="333333"/>
          <w:sz w:val="22"/>
          <w:szCs w:val="22"/>
          <w:lang w:val="en-US"/>
        </w:rPr>
        <w:t>1.</w:t>
      </w:r>
      <w:r w:rsidR="005600E1" w:rsidRPr="005600E1">
        <w:rPr>
          <w:rFonts w:eastAsia="Times New Roman"/>
        </w:rPr>
        <w:t xml:space="preserve"> </w:t>
      </w:r>
      <w:r w:rsidR="005600E1" w:rsidRPr="005600E1">
        <w:rPr>
          <w:rFonts w:eastAsia="Times New Roman"/>
        </w:rPr>
        <w:t>Вземане на решение за</w:t>
      </w:r>
      <w:r w:rsidR="005600E1" w:rsidRPr="005600E1">
        <w:rPr>
          <w:rFonts w:eastAsia="Times New Roman"/>
          <w:bCs/>
        </w:rPr>
        <w:t xml:space="preserve"> промяна в състава</w:t>
      </w:r>
      <w:proofErr w:type="gramStart"/>
      <w:r w:rsidR="005600E1" w:rsidRPr="005600E1">
        <w:rPr>
          <w:rFonts w:eastAsia="Times New Roman"/>
          <w:bCs/>
        </w:rPr>
        <w:t>  на</w:t>
      </w:r>
      <w:proofErr w:type="gramEnd"/>
      <w:r w:rsidR="005600E1" w:rsidRPr="005600E1">
        <w:rPr>
          <w:rFonts w:eastAsia="Times New Roman"/>
          <w:bCs/>
        </w:rPr>
        <w:t xml:space="preserve"> СИК  в Община Гърмен по предложение на партия  „ДПС”.</w:t>
      </w:r>
    </w:p>
    <w:p w:rsidR="005600E1" w:rsidRPr="005600E1" w:rsidRDefault="002120C1" w:rsidP="005600E1">
      <w:pPr>
        <w:rPr>
          <w:rFonts w:eastAsia="Times New Roman"/>
          <w:bCs/>
        </w:rPr>
      </w:pPr>
      <w:r>
        <w:rPr>
          <w:b/>
        </w:rPr>
        <w:t>2.</w:t>
      </w:r>
      <w:r w:rsidRPr="00F25140">
        <w:rPr>
          <w:color w:val="333333"/>
          <w:sz w:val="22"/>
          <w:szCs w:val="22"/>
        </w:rPr>
        <w:t xml:space="preserve"> </w:t>
      </w:r>
      <w:r w:rsidR="005600E1" w:rsidRPr="005600E1">
        <w:rPr>
          <w:rFonts w:eastAsia="Times New Roman"/>
        </w:rPr>
        <w:t>Вземане на решение за</w:t>
      </w:r>
      <w:r w:rsidR="005600E1" w:rsidRPr="005600E1">
        <w:rPr>
          <w:rFonts w:eastAsia="Times New Roman"/>
          <w:bCs/>
        </w:rPr>
        <w:t xml:space="preserve"> промяна в състава  на СИК  в Община Гърмен по предложение на партия  КП „Обединени Патриоти”.</w:t>
      </w:r>
    </w:p>
    <w:p w:rsidR="005600E1" w:rsidRDefault="002120C1" w:rsidP="005600E1">
      <w:pPr>
        <w:rPr>
          <w:rFonts w:eastAsia="Times New Roman"/>
          <w:bCs/>
        </w:rPr>
      </w:pPr>
      <w:r>
        <w:rPr>
          <w:b/>
        </w:rPr>
        <w:t>3.</w:t>
      </w:r>
      <w:r w:rsidRPr="00F25140">
        <w:rPr>
          <w:color w:val="333333"/>
          <w:sz w:val="22"/>
          <w:szCs w:val="22"/>
        </w:rPr>
        <w:t xml:space="preserve"> </w:t>
      </w:r>
      <w:r w:rsidR="005600E1" w:rsidRPr="005600E1">
        <w:rPr>
          <w:rFonts w:eastAsia="Times New Roman"/>
        </w:rPr>
        <w:t>Вземане на решение за</w:t>
      </w:r>
      <w:r w:rsidR="005600E1" w:rsidRPr="005600E1">
        <w:rPr>
          <w:rFonts w:eastAsia="Times New Roman"/>
          <w:bCs/>
        </w:rPr>
        <w:t xml:space="preserve"> промяна в състава  на СИК  в Община Гърмен по предложение на партия  „ДПС”.</w:t>
      </w:r>
    </w:p>
    <w:p w:rsidR="005600E1" w:rsidRPr="005600E1" w:rsidRDefault="005600E1" w:rsidP="005600E1">
      <w:pPr>
        <w:rPr>
          <w:rFonts w:eastAsia="Times New Roman"/>
          <w:bCs/>
        </w:rPr>
      </w:pPr>
      <w:bookmarkStart w:id="0" w:name="_GoBack"/>
      <w:bookmarkEnd w:id="0"/>
    </w:p>
    <w:sectPr w:rsidR="005600E1" w:rsidRPr="005600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1"/>
    <w:rsid w:val="00140907"/>
    <w:rsid w:val="002120C1"/>
    <w:rsid w:val="00396051"/>
    <w:rsid w:val="00430AE6"/>
    <w:rsid w:val="005600E1"/>
    <w:rsid w:val="00A2317E"/>
    <w:rsid w:val="00D6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2019-10-06T13:09:00Z</dcterms:created>
  <dcterms:modified xsi:type="dcterms:W3CDTF">2019-10-12T12:32:00Z</dcterms:modified>
</cp:coreProperties>
</file>