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5B" w:rsidRPr="00F633E8" w:rsidRDefault="00CA3B5B" w:rsidP="00CA3B5B">
      <w:r>
        <w:rPr>
          <w:b/>
        </w:rPr>
        <w:t xml:space="preserve">                        </w:t>
      </w:r>
      <w:r w:rsidRPr="00F633E8">
        <w:t xml:space="preserve">ДНЕВЕН РЕД ЗА </w:t>
      </w:r>
      <w:r>
        <w:t xml:space="preserve"> </w:t>
      </w:r>
      <w:r w:rsidRPr="00F633E8">
        <w:t>ЗАСЕДАНИЕ НА ОИК ГЪРМЕН</w:t>
      </w:r>
    </w:p>
    <w:p w:rsidR="00CA3B5B" w:rsidRPr="00F633E8" w:rsidRDefault="00CA3B5B" w:rsidP="00CA3B5B">
      <w:pPr>
        <w:jc w:val="center"/>
      </w:pPr>
      <w:r w:rsidRPr="00F633E8">
        <w:t xml:space="preserve"> </w:t>
      </w:r>
      <w:r>
        <w:t>28.10</w:t>
      </w:r>
      <w:r w:rsidRPr="00F633E8">
        <w:t>.2023 година от 1</w:t>
      </w:r>
      <w:r>
        <w:t>5</w:t>
      </w:r>
      <w:r w:rsidRPr="00F633E8">
        <w:t>.</w:t>
      </w:r>
      <w:r>
        <w:t>0</w:t>
      </w:r>
      <w:r w:rsidRPr="00F633E8">
        <w:t>0 часа</w:t>
      </w:r>
    </w:p>
    <w:p w:rsidR="00CA3B5B" w:rsidRDefault="00CA3B5B" w:rsidP="00CA3B5B">
      <w:pPr>
        <w:jc w:val="both"/>
        <w:rPr>
          <w:b/>
        </w:rPr>
      </w:pPr>
    </w:p>
    <w:p w:rsidR="00CA3B5B" w:rsidRPr="00CA3B5B" w:rsidRDefault="00CA3B5B" w:rsidP="00CA3B5B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</w:rPr>
      </w:pPr>
      <w:bookmarkStart w:id="0" w:name="_GoBack"/>
      <w:r w:rsidRPr="00CA3B5B">
        <w:rPr>
          <w:color w:val="333333"/>
        </w:rPr>
        <w:t>1.</w:t>
      </w:r>
      <w:r w:rsidRPr="00CA3B5B">
        <w:t xml:space="preserve"> </w:t>
      </w:r>
      <w:r w:rsidRPr="00CA3B5B">
        <w:rPr>
          <w:color w:val="333333"/>
        </w:rPr>
        <w:t xml:space="preserve">Публикуване на упълномощени представители на </w:t>
      </w:r>
      <w:r w:rsidRPr="00CA3B5B">
        <w:t>КП “БСП ЗА БЪЛГАРИЯ“</w:t>
      </w:r>
      <w:r w:rsidRPr="00CA3B5B">
        <w:rPr>
          <w:color w:val="333333"/>
        </w:rPr>
        <w:t xml:space="preserve"> за изборите за общински съветници и за кметове в Община Гърмен на 29.10.2023 г.</w:t>
      </w:r>
    </w:p>
    <w:p w:rsidR="00CA3B5B" w:rsidRPr="00CA3B5B" w:rsidRDefault="00CA3B5B" w:rsidP="00CA3B5B">
      <w:pPr>
        <w:shd w:val="clear" w:color="auto" w:fill="FFFFFF"/>
        <w:spacing w:after="138"/>
        <w:jc w:val="both"/>
        <w:rPr>
          <w:shd w:val="clear" w:color="auto" w:fill="FFFFFF"/>
        </w:rPr>
      </w:pPr>
      <w:r w:rsidRPr="00CA3B5B">
        <w:rPr>
          <w:bCs/>
        </w:rPr>
        <w:tab/>
        <w:t xml:space="preserve">2. </w:t>
      </w:r>
      <w:r w:rsidRPr="00CA3B5B">
        <w:rPr>
          <w:shd w:val="clear" w:color="auto" w:fill="FFFFFF"/>
        </w:rPr>
        <w:t xml:space="preserve">Регистрация на застъпници на кандидатска листа за общински съветници на </w:t>
      </w:r>
      <w:r w:rsidRPr="00CA3B5B">
        <w:t>ПП“БЪДЕЩЕ ЗА РОДИНАТА</w:t>
      </w:r>
      <w:r w:rsidRPr="00CA3B5B">
        <w:rPr>
          <w:shd w:val="clear" w:color="auto" w:fill="FFFFFF"/>
        </w:rPr>
        <w:t xml:space="preserve"> в община Гърмен за участие в изборите за общински съветници и за кметове, насрочени за 29 октомври 2023 г.</w:t>
      </w:r>
    </w:p>
    <w:p w:rsidR="00CA3B5B" w:rsidRPr="00CA3B5B" w:rsidRDefault="00CA3B5B" w:rsidP="00CA3B5B">
      <w:pPr>
        <w:shd w:val="clear" w:color="auto" w:fill="FFFFFF"/>
        <w:spacing w:after="150"/>
        <w:jc w:val="both"/>
        <w:rPr>
          <w:color w:val="333333"/>
        </w:rPr>
      </w:pPr>
      <w:r w:rsidRPr="00CA3B5B">
        <w:rPr>
          <w:color w:val="333333"/>
        </w:rPr>
        <w:t xml:space="preserve">            3.Публикуване на упълномощени представители на П</w:t>
      </w:r>
      <w:r w:rsidRPr="00CA3B5B">
        <w:t>П“ГЕРБ“</w:t>
      </w:r>
      <w:r w:rsidRPr="00CA3B5B">
        <w:rPr>
          <w:color w:val="333333"/>
        </w:rPr>
        <w:t xml:space="preserve"> за изборите за общински съветници и за кметове в Община Гърмен на 29.10.2023 г.</w:t>
      </w:r>
    </w:p>
    <w:p w:rsidR="00CA3B5B" w:rsidRPr="00CA3B5B" w:rsidRDefault="00CA3B5B" w:rsidP="00CA3B5B">
      <w:pPr>
        <w:jc w:val="both"/>
        <w:rPr>
          <w:lang w:val="ru-RU"/>
        </w:rPr>
      </w:pPr>
      <w:r w:rsidRPr="00CA3B5B">
        <w:t xml:space="preserve">            4.</w:t>
      </w:r>
      <w:r w:rsidRPr="00CA3B5B">
        <w:rPr>
          <w:color w:val="333333"/>
        </w:rPr>
        <w:t xml:space="preserve"> Допълване на Решение №83 МИ/28.09.2023г, касаещо сформиране на ПСИК на територията на община Гърмен,  при провеждане на изборите за общински съветници и кметове, насрочени за 29 октомври 2023 г., </w:t>
      </w:r>
      <w:r w:rsidRPr="00CA3B5B">
        <w:rPr>
          <w:b/>
        </w:rPr>
        <w:t xml:space="preserve">  </w:t>
      </w:r>
      <w:r w:rsidRPr="00CA3B5B">
        <w:rPr>
          <w:lang w:val="ru-RU"/>
        </w:rPr>
        <w:t xml:space="preserve">на </w:t>
      </w:r>
      <w:r w:rsidRPr="00CA3B5B">
        <w:t xml:space="preserve"> основание чл.87, ал.1, т.1и чл.107 ал.4  от ИК</w:t>
      </w:r>
      <w:r w:rsidRPr="00CA3B5B">
        <w:rPr>
          <w:lang w:val="ru-RU"/>
        </w:rPr>
        <w:t xml:space="preserve">, ОИК Гърмен </w:t>
      </w:r>
    </w:p>
    <w:p w:rsidR="00CA3B5B" w:rsidRPr="00CA3B5B" w:rsidRDefault="00CA3B5B" w:rsidP="00CA3B5B">
      <w:pPr>
        <w:jc w:val="both"/>
        <w:rPr>
          <w:rFonts w:eastAsia="Times New Roman"/>
          <w:color w:val="333333"/>
        </w:rPr>
      </w:pPr>
      <w:r w:rsidRPr="00CA3B5B">
        <w:rPr>
          <w:lang w:val="ru-RU"/>
        </w:rPr>
        <w:t xml:space="preserve">         </w:t>
      </w:r>
      <w:r w:rsidRPr="00CA3B5B">
        <w:t xml:space="preserve">   5.</w:t>
      </w:r>
      <w:r w:rsidRPr="00CA3B5B">
        <w:rPr>
          <w:color w:val="333333"/>
        </w:rPr>
        <w:t xml:space="preserve"> Публикуване на упълномощени представители на </w:t>
      </w:r>
      <w:r w:rsidRPr="00CA3B5B">
        <w:t>ПП “НАПРЕД БЪЛГАРИЯ“</w:t>
      </w:r>
      <w:r w:rsidRPr="00CA3B5B">
        <w:rPr>
          <w:color w:val="333333"/>
        </w:rPr>
        <w:t xml:space="preserve"> за изборите за общински съветници и за кметове в Община Гърмен на 29.10.2023 г.</w:t>
      </w:r>
    </w:p>
    <w:p w:rsidR="00CA3B5B" w:rsidRPr="00CA3B5B" w:rsidRDefault="00CA3B5B" w:rsidP="00CA3B5B">
      <w:pPr>
        <w:shd w:val="clear" w:color="auto" w:fill="FFFFFF"/>
        <w:spacing w:after="138"/>
        <w:jc w:val="both"/>
      </w:pPr>
      <w:r w:rsidRPr="00CA3B5B">
        <w:t xml:space="preserve">             6. Разни.</w:t>
      </w:r>
    </w:p>
    <w:bookmarkEnd w:id="0"/>
    <w:p w:rsidR="006E4C58" w:rsidRPr="00CA3B5B" w:rsidRDefault="006E4C58"/>
    <w:sectPr w:rsidR="006E4C58" w:rsidRPr="00CA3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5B"/>
    <w:rsid w:val="006E4C58"/>
    <w:rsid w:val="0096188A"/>
    <w:rsid w:val="00CA3B5B"/>
    <w:rsid w:val="00FB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12B1"/>
  <w15:chartTrackingRefBased/>
  <w15:docId w15:val="{0E2E4A4F-0C20-4FFC-AEAD-325C581B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B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3B5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2023-10-28T12:44:00Z</dcterms:created>
  <dcterms:modified xsi:type="dcterms:W3CDTF">2023-10-28T12:47:00Z</dcterms:modified>
</cp:coreProperties>
</file>